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72CE40" w14:textId="52439F68" w:rsidR="00E30B18" w:rsidRDefault="00E30B18" w:rsidP="008635B2">
      <w:pPr>
        <w:pStyle w:val="PlainText"/>
        <w:rPr>
          <w:rFonts w:ascii="Courier New" w:hAnsi="Courier New" w:cs="Courier New"/>
        </w:rPr>
      </w:pPr>
      <w:r>
        <w:rPr>
          <w:rFonts w:ascii="Courier New" w:hAnsi="Courier New" w:cs="Courier New"/>
        </w:rPr>
        <w:tab/>
      </w:r>
      <w:r>
        <w:rPr>
          <w:rFonts w:ascii="Courier New" w:hAnsi="Courier New" w:cs="Courier New"/>
        </w:rPr>
        <w:tab/>
      </w:r>
      <w:r>
        <w:rPr>
          <w:rFonts w:ascii="Courier New" w:hAnsi="Courier New" w:cs="Courier New"/>
        </w:rPr>
        <w:tab/>
        <w:t xml:space="preserve">  The Rule of 7s for Puppies</w:t>
      </w:r>
    </w:p>
    <w:p w14:paraId="55700143" w14:textId="77777777" w:rsidR="00E30B18" w:rsidRDefault="00E30B18" w:rsidP="008635B2">
      <w:pPr>
        <w:pStyle w:val="PlainText"/>
        <w:rPr>
          <w:rFonts w:ascii="Courier New" w:hAnsi="Courier New" w:cs="Courier New"/>
        </w:rPr>
      </w:pPr>
    </w:p>
    <w:p w14:paraId="41474944" w14:textId="77777777" w:rsidR="00E30B18" w:rsidRDefault="00E30B18" w:rsidP="008635B2">
      <w:pPr>
        <w:pStyle w:val="PlainText"/>
        <w:rPr>
          <w:rFonts w:ascii="Courier New" w:hAnsi="Courier New" w:cs="Courier New"/>
        </w:rPr>
      </w:pPr>
    </w:p>
    <w:p w14:paraId="45041A25" w14:textId="2D5F6F8D" w:rsidR="008635B2" w:rsidRPr="008635B2" w:rsidRDefault="008635B2" w:rsidP="008635B2">
      <w:pPr>
        <w:pStyle w:val="PlainText"/>
        <w:rPr>
          <w:rFonts w:ascii="Courier New" w:hAnsi="Courier New" w:cs="Courier New"/>
        </w:rPr>
      </w:pPr>
      <w:r w:rsidRPr="008635B2">
        <w:rPr>
          <w:rFonts w:ascii="Courier New" w:hAnsi="Courier New" w:cs="Courier New"/>
        </w:rPr>
        <w:t xml:space="preserve">Not sure who the original author is, but it is great stuff! </w:t>
      </w:r>
    </w:p>
    <w:p w14:paraId="496BDDCD" w14:textId="77777777" w:rsidR="008635B2" w:rsidRPr="008635B2" w:rsidRDefault="008635B2" w:rsidP="008635B2">
      <w:pPr>
        <w:pStyle w:val="PlainText"/>
        <w:rPr>
          <w:rFonts w:ascii="Courier New" w:hAnsi="Courier New" w:cs="Courier New"/>
        </w:rPr>
      </w:pPr>
    </w:p>
    <w:p w14:paraId="4A28CB94" w14:textId="77777777" w:rsidR="008635B2" w:rsidRPr="008635B2" w:rsidRDefault="008635B2" w:rsidP="008635B2">
      <w:pPr>
        <w:pStyle w:val="PlainText"/>
        <w:rPr>
          <w:rFonts w:ascii="Courier New" w:hAnsi="Courier New" w:cs="Courier New"/>
        </w:rPr>
      </w:pPr>
      <w:r w:rsidRPr="008635B2">
        <w:rPr>
          <w:rFonts w:ascii="Courier New" w:hAnsi="Courier New" w:cs="Courier New"/>
        </w:rPr>
        <w:t xml:space="preserve">"From the age of 7 weeks until 7 months, a puppy should meet 7 new people every 7 days. Everyone she meets should give the puppy treats, and as much variety as possible in terms of size, age, color, and personality type should be represented. The puppy should also go 7 new places every 7 weeks (or at least one new place a week), and the places should be as different from each other as possible, such as a lake, a park, a shopping mall parking lot, the vet’s office, a pet store, etc. And </w:t>
      </w:r>
      <w:proofErr w:type="gramStart"/>
      <w:r w:rsidRPr="008635B2">
        <w:rPr>
          <w:rFonts w:ascii="Courier New" w:hAnsi="Courier New" w:cs="Courier New"/>
        </w:rPr>
        <w:t>don’t</w:t>
      </w:r>
      <w:proofErr w:type="gramEnd"/>
      <w:r w:rsidRPr="008635B2">
        <w:rPr>
          <w:rFonts w:ascii="Courier New" w:hAnsi="Courier New" w:cs="Courier New"/>
        </w:rPr>
        <w:t xml:space="preserve"> stop there! These recommendations are minimums – the more people and places your puppy experiences, the more well-adjusted </w:t>
      </w:r>
      <w:proofErr w:type="gramStart"/>
      <w:r w:rsidRPr="008635B2">
        <w:rPr>
          <w:rFonts w:ascii="Courier New" w:hAnsi="Courier New" w:cs="Courier New"/>
        </w:rPr>
        <w:t>he’ll</w:t>
      </w:r>
      <w:proofErr w:type="gramEnd"/>
      <w:r w:rsidRPr="008635B2">
        <w:rPr>
          <w:rFonts w:ascii="Courier New" w:hAnsi="Courier New" w:cs="Courier New"/>
        </w:rPr>
        <w:t xml:space="preserve"> be as an adult. Keeping track of the people your puppy meets and the places he goes can be fun for young children and will ensure that you meet your goals. Be sure the puppy is put on his own four feet for these introductions and visits; holding him in your arms can send him the wrong signals and prevent him from experiencing the world on his own. </w:t>
      </w:r>
    </w:p>
    <w:p w14:paraId="1A16B8E5" w14:textId="77777777" w:rsidR="008635B2" w:rsidRPr="008635B2" w:rsidRDefault="008635B2" w:rsidP="008635B2">
      <w:pPr>
        <w:pStyle w:val="PlainText"/>
        <w:rPr>
          <w:rFonts w:ascii="Courier New" w:hAnsi="Courier New" w:cs="Courier New"/>
        </w:rPr>
      </w:pPr>
    </w:p>
    <w:p w14:paraId="74BFF1A5" w14:textId="77777777" w:rsidR="008635B2" w:rsidRPr="008635B2" w:rsidRDefault="008635B2" w:rsidP="008635B2">
      <w:pPr>
        <w:pStyle w:val="PlainText"/>
        <w:rPr>
          <w:rFonts w:ascii="Courier New" w:hAnsi="Courier New" w:cs="Courier New"/>
        </w:rPr>
      </w:pPr>
      <w:r w:rsidRPr="008635B2">
        <w:rPr>
          <w:rFonts w:ascii="Courier New" w:hAnsi="Courier New" w:cs="Courier New"/>
        </w:rPr>
        <w:t xml:space="preserve">The wonderful </w:t>
      </w:r>
      <w:proofErr w:type="gramStart"/>
      <w:r w:rsidRPr="008635B2">
        <w:rPr>
          <w:rFonts w:ascii="Courier New" w:hAnsi="Courier New" w:cs="Courier New"/>
        </w:rPr>
        <w:t>end result</w:t>
      </w:r>
      <w:proofErr w:type="gramEnd"/>
      <w:r w:rsidRPr="008635B2">
        <w:rPr>
          <w:rFonts w:ascii="Courier New" w:hAnsi="Courier New" w:cs="Courier New"/>
        </w:rPr>
        <w:t xml:space="preserve"> is that, by seven months of age, a puppy whose owners have followed the Rule of Sevens has met and received treats, pets and praise from at least 196 new people and has gone to at least 28 new places! This lucky puppy will feel relaxed and happy around all types of people and at home almost anywhere. Best of all, whenever he meets someone new or goes to a strange place from now on, </w:t>
      </w:r>
      <w:proofErr w:type="gramStart"/>
      <w:r w:rsidRPr="008635B2">
        <w:rPr>
          <w:rFonts w:ascii="Courier New" w:hAnsi="Courier New" w:cs="Courier New"/>
        </w:rPr>
        <w:t>he’ll</w:t>
      </w:r>
      <w:proofErr w:type="gramEnd"/>
      <w:r w:rsidRPr="008635B2">
        <w:rPr>
          <w:rFonts w:ascii="Courier New" w:hAnsi="Courier New" w:cs="Courier New"/>
        </w:rPr>
        <w:t xml:space="preserve"> tend to assume the best, rather than the worst. For the next 12-15 years, he’ll truly be a companion to his family."</w:t>
      </w:r>
    </w:p>
    <w:p w14:paraId="02A63996" w14:textId="77777777" w:rsidR="008635B2" w:rsidRDefault="008635B2" w:rsidP="008635B2">
      <w:pPr>
        <w:pStyle w:val="PlainText"/>
        <w:rPr>
          <w:rFonts w:ascii="Courier New" w:hAnsi="Courier New" w:cs="Courier New"/>
        </w:rPr>
      </w:pPr>
    </w:p>
    <w:sectPr w:rsidR="008635B2" w:rsidSect="001F5F72">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5B2"/>
    <w:rsid w:val="001F5F72"/>
    <w:rsid w:val="008635B2"/>
    <w:rsid w:val="00E30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09B76"/>
  <w15:chartTrackingRefBased/>
  <w15:docId w15:val="{FC7A19FC-31B6-4AF2-951C-A4E57E7C2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F0464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F04640"/>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240</Words>
  <Characters>1373</Characters>
  <Application>Microsoft Office Word</Application>
  <DocSecurity>0</DocSecurity>
  <Lines>11</Lines>
  <Paragraphs>3</Paragraphs>
  <ScaleCrop>false</ScaleCrop>
  <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Clark</dc:creator>
  <cp:keywords/>
  <dc:description/>
  <cp:lastModifiedBy>R Clark</cp:lastModifiedBy>
  <cp:revision>2</cp:revision>
  <dcterms:created xsi:type="dcterms:W3CDTF">2024-02-21T22:30:00Z</dcterms:created>
  <dcterms:modified xsi:type="dcterms:W3CDTF">2024-02-21T22:30:00Z</dcterms:modified>
</cp:coreProperties>
</file>